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FD7DB1" w:rsidRDefault="00B06112" w:rsidP="00FD7DB1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10589E" w:rsidRPr="0010589E">
        <w:rPr>
          <w:b/>
          <w:bCs/>
          <w:rtl/>
          <w:lang w:bidi="fa-IR"/>
        </w:rPr>
        <w:t xml:space="preserve">کنترل فيزيکوشيميايي  داروها </w:t>
      </w:r>
      <w:r w:rsidR="0010589E">
        <w:rPr>
          <w:b/>
          <w:bCs/>
          <w:lang w:bidi="fa-IR"/>
        </w:rPr>
        <w:t xml:space="preserve"> </w:t>
      </w:r>
      <w:r w:rsidR="0010589E">
        <w:rPr>
          <w:rFonts w:hint="cs"/>
          <w:b/>
          <w:bCs/>
          <w:rtl/>
          <w:lang w:bidi="fa-IR"/>
        </w:rPr>
        <w:t>نظری</w:t>
      </w:r>
      <w:r>
        <w:rPr>
          <w:rFonts w:hint="cs"/>
          <w:b/>
          <w:bCs/>
          <w:rtl/>
          <w:lang w:bidi="fa-IR"/>
        </w:rPr>
        <w:t xml:space="preserve"> </w:t>
      </w:r>
      <w:r w:rsidR="00DA4605">
        <w:rPr>
          <w:rFonts w:hint="cs"/>
          <w:b/>
          <w:bCs/>
          <w:rtl/>
          <w:lang w:bidi="fa-IR"/>
        </w:rPr>
        <w:t>-</w:t>
      </w:r>
      <w:r w:rsidR="00D5277F" w:rsidRPr="002D07E7">
        <w:rPr>
          <w:rFonts w:ascii="Nazanin" w:hAnsi="Nazanin" w:cs="B Nazanin" w:hint="cs"/>
          <w:b/>
          <w:bCs/>
          <w:szCs w:val="20"/>
          <w:rtl/>
        </w:rPr>
        <w:t xml:space="preserve"> 88 </w:t>
      </w:r>
      <w:r w:rsidR="00DA4605">
        <w:rPr>
          <w:rFonts w:hint="cs"/>
          <w:b/>
          <w:bCs/>
          <w:rtl/>
          <w:lang w:bidi="fa-IR"/>
        </w:rPr>
        <w:t xml:space="preserve">      </w:t>
      </w:r>
      <w:r>
        <w:rPr>
          <w:rFonts w:hint="cs"/>
          <w:b/>
          <w:bCs/>
          <w:rtl/>
          <w:lang w:bidi="fa-IR"/>
        </w:rPr>
        <w:t xml:space="preserve"> رشته و مقطع تحصیلی : </w:t>
      </w:r>
      <w:r w:rsidR="00256240">
        <w:rPr>
          <w:rFonts w:hint="cs"/>
          <w:b/>
          <w:bCs/>
          <w:rtl/>
          <w:lang w:bidi="fa-IR"/>
        </w:rPr>
        <w:t>داروسازی</w:t>
      </w:r>
      <w:r w:rsidR="00D17FD3">
        <w:rPr>
          <w:rFonts w:hint="cs"/>
          <w:b/>
          <w:bCs/>
          <w:rtl/>
          <w:lang w:bidi="fa-IR"/>
        </w:rPr>
        <w:t>- دکتری حرفه ای</w:t>
      </w:r>
      <w:r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               </w:t>
      </w:r>
      <w:r w:rsidR="0020307B">
        <w:rPr>
          <w:rFonts w:hint="cs"/>
          <w:b/>
          <w:bCs/>
          <w:rtl/>
          <w:lang w:bidi="fa-IR"/>
        </w:rPr>
        <w:t xml:space="preserve">          </w:t>
      </w:r>
      <w:r>
        <w:rPr>
          <w:rFonts w:hint="cs"/>
          <w:b/>
          <w:bCs/>
          <w:rtl/>
          <w:lang w:bidi="fa-IR"/>
        </w:rPr>
        <w:t xml:space="preserve">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</w:t>
      </w:r>
      <w:r w:rsidR="0020307B">
        <w:rPr>
          <w:rFonts w:hint="cs"/>
          <w:b/>
          <w:bCs/>
          <w:rtl/>
          <w:lang w:bidi="fa-IR"/>
        </w:rPr>
        <w:t>تحصیلی</w:t>
      </w:r>
      <w:r>
        <w:rPr>
          <w:rFonts w:hint="cs"/>
          <w:b/>
          <w:bCs/>
          <w:rtl/>
          <w:lang w:bidi="fa-IR"/>
        </w:rPr>
        <w:t xml:space="preserve"> </w:t>
      </w:r>
      <w:r w:rsidR="007A5467">
        <w:rPr>
          <w:rFonts w:hint="cs"/>
          <w:b/>
          <w:bCs/>
          <w:rtl/>
          <w:lang w:bidi="fa-IR"/>
        </w:rPr>
        <w:t>:</w:t>
      </w:r>
      <w:r w:rsidR="00122B2A">
        <w:rPr>
          <w:b/>
          <w:bCs/>
          <w:lang w:bidi="fa-IR"/>
        </w:rPr>
        <w:t xml:space="preserve"> </w:t>
      </w:r>
      <w:r w:rsidR="00FD7DB1">
        <w:rPr>
          <w:rFonts w:hint="cs"/>
          <w:b/>
          <w:bCs/>
          <w:rtl/>
          <w:lang w:bidi="fa-IR"/>
        </w:rPr>
        <w:t>نهم</w:t>
      </w:r>
    </w:p>
    <w:p w:rsidR="00B06112" w:rsidRDefault="00B06112" w:rsidP="00FD7DB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   روز و ساعت برگزاری :   </w:t>
      </w:r>
      <w:r w:rsidR="0020307B">
        <w:rPr>
          <w:rFonts w:hint="cs"/>
          <w:b/>
          <w:bCs/>
          <w:rtl/>
          <w:lang w:bidi="fa-IR"/>
        </w:rPr>
        <w:t>چهارشنبه 12-10</w:t>
      </w:r>
      <w:r>
        <w:rPr>
          <w:rFonts w:hint="cs"/>
          <w:b/>
          <w:bCs/>
          <w:rtl/>
          <w:lang w:bidi="fa-IR"/>
        </w:rPr>
        <w:t xml:space="preserve">              </w:t>
      </w:r>
      <w:r w:rsidR="0020307B">
        <w:rPr>
          <w:rFonts w:hint="cs"/>
          <w:b/>
          <w:bCs/>
          <w:rtl/>
          <w:lang w:bidi="fa-IR"/>
        </w:rPr>
        <w:t xml:space="preserve">           </w:t>
      </w:r>
      <w:r>
        <w:rPr>
          <w:rFonts w:hint="cs"/>
          <w:b/>
          <w:bCs/>
          <w:rtl/>
          <w:lang w:bidi="fa-IR"/>
        </w:rPr>
        <w:t xml:space="preserve">محل برگزاری:    </w:t>
      </w:r>
      <w:r w:rsidR="006500FC">
        <w:rPr>
          <w:rFonts w:hint="cs"/>
          <w:b/>
          <w:bCs/>
          <w:rtl/>
          <w:lang w:bidi="fa-IR"/>
        </w:rPr>
        <w:t xml:space="preserve">دانشکده </w:t>
      </w:r>
      <w:r w:rsidR="00256240">
        <w:rPr>
          <w:rFonts w:hint="cs"/>
          <w:b/>
          <w:bCs/>
          <w:rtl/>
          <w:lang w:bidi="fa-IR"/>
        </w:rPr>
        <w:t>داروسازی</w:t>
      </w:r>
      <w:r>
        <w:rPr>
          <w:rFonts w:hint="cs"/>
          <w:b/>
          <w:bCs/>
          <w:rtl/>
          <w:lang w:bidi="fa-IR"/>
        </w:rPr>
        <w:t xml:space="preserve">                  </w:t>
      </w:r>
    </w:p>
    <w:p w:rsidR="008E1AFE" w:rsidRDefault="00B06112" w:rsidP="0010589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</w:t>
      </w:r>
      <w:r w:rsidR="00122B2A">
        <w:rPr>
          <w:rFonts w:hint="cs"/>
          <w:b/>
          <w:bCs/>
          <w:rtl/>
          <w:lang w:bidi="fa-IR"/>
        </w:rPr>
        <w:t>2 نظری</w:t>
      </w:r>
      <w:r>
        <w:rPr>
          <w:rFonts w:hint="cs"/>
          <w:b/>
          <w:bCs/>
          <w:rtl/>
          <w:lang w:bidi="fa-IR"/>
        </w:rPr>
        <w:t xml:space="preserve">      </w:t>
      </w:r>
      <w:r w:rsidR="007A5467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</w:t>
      </w:r>
      <w:r w:rsidR="0020307B">
        <w:rPr>
          <w:rFonts w:hint="cs"/>
          <w:b/>
          <w:bCs/>
          <w:rtl/>
          <w:lang w:bidi="fa-IR"/>
        </w:rPr>
        <w:t xml:space="preserve">    </w:t>
      </w:r>
      <w:r>
        <w:rPr>
          <w:rFonts w:hint="cs"/>
          <w:b/>
          <w:bCs/>
          <w:rtl/>
          <w:lang w:bidi="fa-IR"/>
        </w:rPr>
        <w:t xml:space="preserve">دروس پیش نیاز :  </w:t>
      </w:r>
      <w:r w:rsidR="00122B2A" w:rsidRPr="003129F4">
        <w:rPr>
          <w:rFonts w:cs="Nazanin" w:hint="cs"/>
          <w:b/>
          <w:bCs/>
          <w:sz w:val="22"/>
          <w:rtl/>
          <w:lang w:bidi="fa-IR"/>
        </w:rPr>
        <w:t>شيمي عمومي، شيمي تجزيه و روش هاي آناليز دستگاهي</w:t>
      </w:r>
    </w:p>
    <w:p w:rsidR="008E1AFE" w:rsidRDefault="0020307B" w:rsidP="00C64EA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</w:t>
      </w:r>
      <w:r w:rsidR="00D17FD3">
        <w:rPr>
          <w:rFonts w:hint="cs"/>
          <w:b/>
          <w:bCs/>
          <w:rtl/>
          <w:lang w:bidi="fa-IR"/>
        </w:rPr>
        <w:t xml:space="preserve">مدرس یا مدرسین: </w:t>
      </w:r>
      <w:r w:rsidR="00122B2A">
        <w:rPr>
          <w:rFonts w:hint="cs"/>
          <w:b/>
          <w:bCs/>
          <w:rtl/>
          <w:lang w:bidi="fa-IR"/>
        </w:rPr>
        <w:t>دکتر محمد رضا سیاهی شادباد- دکتر فرناز منجم زاده</w:t>
      </w:r>
      <w:r w:rsidR="00F940EB">
        <w:rPr>
          <w:rFonts w:hint="cs"/>
          <w:b/>
          <w:bCs/>
          <w:rtl/>
          <w:lang w:bidi="fa-IR"/>
        </w:rPr>
        <w:t xml:space="preserve">   مسئول درس: دکتر سیاهی</w:t>
      </w:r>
      <w:r w:rsidR="00D17FD3">
        <w:rPr>
          <w:rFonts w:hint="cs"/>
          <w:b/>
          <w:bCs/>
          <w:rtl/>
          <w:lang w:bidi="fa-IR"/>
        </w:rPr>
        <w:t xml:space="preserve">                                         </w:t>
      </w:r>
      <w:r w:rsidR="008E1AFE">
        <w:rPr>
          <w:rFonts w:hint="cs"/>
          <w:b/>
          <w:bCs/>
          <w:rtl/>
          <w:lang w:bidi="fa-IR"/>
        </w:rPr>
        <w:t xml:space="preserve">                          شماره تماس دانشکده:</w:t>
      </w:r>
      <w:r w:rsidR="00122B2A">
        <w:rPr>
          <w:rFonts w:hint="cs"/>
          <w:b/>
          <w:bCs/>
          <w:rtl/>
          <w:lang w:bidi="fa-IR"/>
        </w:rPr>
        <w:t xml:space="preserve"> </w:t>
      </w:r>
      <w:r w:rsidR="00C64EAE">
        <w:rPr>
          <w:b/>
          <w:bCs/>
          <w:lang w:bidi="fa-IR"/>
        </w:rPr>
        <w:t>+984133372250</w:t>
      </w:r>
      <w:r w:rsidR="00C64EAE">
        <w:rPr>
          <w:rFonts w:hint="cs"/>
          <w:b/>
          <w:bCs/>
          <w:rtl/>
          <w:lang w:bidi="fa-IR"/>
        </w:rPr>
        <w:t xml:space="preserve">  </w:t>
      </w:r>
    </w:p>
    <w:p w:rsidR="009916F6" w:rsidRDefault="00B06112" w:rsidP="00122B2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</w:t>
      </w:r>
    </w:p>
    <w:p w:rsidR="00BD1E79" w:rsidRDefault="00FD7DB1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F623F" w:rsidRDefault="001F623F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1170"/>
        <w:gridCol w:w="1620"/>
        <w:gridCol w:w="1440"/>
        <w:gridCol w:w="1096"/>
        <w:gridCol w:w="1604"/>
        <w:gridCol w:w="1427"/>
        <w:gridCol w:w="1633"/>
      </w:tblGrid>
      <w:tr w:rsidR="004B2F2F" w:rsidRPr="00532A93" w:rsidTr="00532A93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532A93" w:rsidRDefault="004B2F2F" w:rsidP="00F578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0200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13CC5"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013CC5"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</w:t>
            </w:r>
            <w:r w:rsidR="00F578E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سیاهی</w:t>
            </w:r>
          </w:p>
          <w:p w:rsidR="004B2F2F" w:rsidRPr="00532A93" w:rsidRDefault="004B2F2F" w:rsidP="006A0A5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013CC5"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روش تجزیه کیفی و کمی مواد دارویی ب</w:t>
            </w:r>
            <w:r w:rsidR="007F64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 کمک الکتروفورز موئین</w:t>
            </w:r>
          </w:p>
          <w:p w:rsidR="004B2F2F" w:rsidRPr="00532A93" w:rsidRDefault="004B2F2F" w:rsidP="00532A93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532A93" w:rsidRDefault="004B2F2F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532A93" w:rsidTr="007F64B0">
        <w:trPr>
          <w:trHeight w:val="643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532A93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532A93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532A93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532A93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532A93" w:rsidRDefault="0052275A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532A93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532A93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532A93" w:rsidRDefault="00D07EC1" w:rsidP="00532A9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532A93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532A93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A7C90" w:rsidRPr="00532A93" w:rsidTr="007F64B0">
        <w:trPr>
          <w:cantSplit/>
          <w:trHeight w:val="1134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78EE" w:rsidRDefault="00F578EE" w:rsidP="00F578EE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مفهوم معتبر سازی روش آنالیزی را شرح دهد.</w:t>
            </w:r>
          </w:p>
          <w:p w:rsidR="00F578EE" w:rsidRDefault="00F578EE" w:rsidP="00F578EE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با دستورالعمل های معتبر سازی روش آنالیز آشنا شده و بتواند نحوه استفاده از آن ها را شرح دهد.</w:t>
            </w:r>
          </w:p>
          <w:p w:rsidR="00F578EE" w:rsidRDefault="00F578EE" w:rsidP="00F578EE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شاخص های معتبر سازی روش آنالیز را شرح دهد.</w:t>
            </w:r>
          </w:p>
          <w:p w:rsidR="00F578EE" w:rsidRDefault="00F578EE" w:rsidP="00F578EE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نحوه انتخاب شاخص های مورد نیاز برای معتبرسازی روش های آنالیزی مختلف را شرح دهد.</w:t>
            </w:r>
          </w:p>
          <w:p w:rsidR="00CA7C90" w:rsidRPr="00532A93" w:rsidRDefault="00F578EE" w:rsidP="00F578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قادر به تفسیر نتایج حاصل از معتبر سازی روش آنالیزی باشد.</w:t>
            </w:r>
          </w:p>
          <w:p w:rsidR="00B52853" w:rsidRPr="004A1EB7" w:rsidRDefault="00B52853" w:rsidP="00F578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CA7C90" w:rsidRPr="00532A93" w:rsidRDefault="00B52853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="00CA7C90" w:rsidRPr="00532A93">
              <w:rPr>
                <w:rFonts w:hint="cs"/>
                <w:b/>
                <w:bCs/>
                <w:rtl/>
                <w:lang w:bidi="fa-IR"/>
              </w:rPr>
              <w:t xml:space="preserve"> دقیقه تدریس </w:t>
            </w:r>
          </w:p>
          <w:p w:rsidR="00CA7C90" w:rsidRDefault="00B52853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="00CA7C90" w:rsidRPr="00532A93">
              <w:rPr>
                <w:rFonts w:hint="cs"/>
                <w:b/>
                <w:bCs/>
                <w:rtl/>
                <w:lang w:bidi="fa-IR"/>
              </w:rPr>
              <w:t xml:space="preserve"> دقیقه پرسش و پاسخ و رفع اشکال</w:t>
            </w:r>
          </w:p>
          <w:p w:rsidR="00B52853" w:rsidRPr="00532A93" w:rsidRDefault="00B52853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  <w:r>
              <w:rPr>
                <w:b/>
                <w:bCs/>
                <w:lang w:bidi="fa-IR"/>
              </w:rPr>
              <w:t>Quiz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532A93" w:rsidRDefault="0014680A" w:rsidP="00B528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 xml:space="preserve"> </w:t>
            </w:r>
            <w:r w:rsidR="00B52853">
              <w:rPr>
                <w:b/>
                <w:bCs/>
                <w:lang w:val="fil-PH" w:bidi="fa-IR"/>
              </w:rPr>
              <w:t>P</w:t>
            </w:r>
            <w:r w:rsidR="00CA7C90" w:rsidRPr="00532A93">
              <w:rPr>
                <w:b/>
                <w:bCs/>
                <w:lang w:val="fil-PH" w:bidi="fa-IR"/>
              </w:rPr>
              <w:t>owerpoint</w:t>
            </w: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A7C90" w:rsidRPr="00017B15" w:rsidRDefault="00017B15" w:rsidP="00017B15">
            <w:pPr>
              <w:jc w:val="lowKashida"/>
              <w:rPr>
                <w:b/>
                <w:bCs/>
                <w:sz w:val="22"/>
                <w:lang w:bidi="fa-IR"/>
              </w:rPr>
            </w:pPr>
            <w:r w:rsidRPr="00017B15">
              <w:rPr>
                <w:rFonts w:hint="cs"/>
                <w:b/>
                <w:bCs/>
                <w:sz w:val="22"/>
                <w:rtl/>
                <w:lang w:bidi="fa-IR"/>
              </w:rPr>
              <w:t>حضور و غیاب و تکالیف محوله 10% + کوئیز 30%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+</w:t>
            </w:r>
            <w:r w:rsidRPr="00017B15">
              <w:rPr>
                <w:rFonts w:hint="cs"/>
                <w:b/>
                <w:bCs/>
                <w:sz w:val="22"/>
                <w:rtl/>
                <w:lang w:bidi="fa-IR"/>
              </w:rPr>
              <w:t xml:space="preserve"> امتحان کتبی نهایی   60%</w:t>
            </w:r>
          </w:p>
        </w:tc>
      </w:tr>
      <w:tr w:rsidR="00CA7C90" w:rsidRPr="00532A93" w:rsidTr="00532A93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0870" w:rsidRPr="00532A93" w:rsidRDefault="00060870" w:rsidP="00F578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200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="007F64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</w:t>
            </w:r>
            <w:r w:rsidR="00F578E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منجم زاده</w:t>
            </w:r>
          </w:p>
          <w:p w:rsidR="00CA7C90" w:rsidRPr="00532A93" w:rsidRDefault="00CA7C90" w:rsidP="00B22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="00B229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آشنایی با معتبر سازی روش های آنالیز بر اساس دستورالعمل های </w:t>
            </w:r>
            <w:r w:rsidR="00B22976">
              <w:rPr>
                <w:b/>
                <w:bCs/>
                <w:sz w:val="32"/>
                <w:szCs w:val="32"/>
                <w:lang w:bidi="fa-IR"/>
              </w:rPr>
              <w:t>ICH</w:t>
            </w:r>
            <w:r w:rsidR="00B229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="00B22976">
              <w:rPr>
                <w:b/>
                <w:bCs/>
                <w:sz w:val="32"/>
                <w:szCs w:val="32"/>
                <w:lang w:bidi="fa-IR"/>
              </w:rPr>
              <w:t>FDA</w:t>
            </w:r>
          </w:p>
        </w:tc>
      </w:tr>
      <w:tr w:rsidR="00CA7C90" w:rsidRPr="00532A93" w:rsidTr="007F64B0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F64B0" w:rsidRPr="00532A93" w:rsidTr="007F64B0"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64B0" w:rsidRPr="00532A93" w:rsidRDefault="007F64B0" w:rsidP="0006087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7F64B0" w:rsidRPr="00532A93" w:rsidRDefault="007F64B0" w:rsidP="0006087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7F64B0" w:rsidRDefault="00F578EE" w:rsidP="00060870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مثال </w:t>
            </w:r>
            <w:r w:rsidR="007F64B0">
              <w:rPr>
                <w:rFonts w:hint="cs"/>
                <w:b/>
                <w:bCs/>
                <w:sz w:val="22"/>
                <w:rtl/>
                <w:lang w:bidi="fa-IR"/>
              </w:rPr>
              <w:t>مفهوم معتبر سازی روش آنالیزی را شرح دهد.</w:t>
            </w:r>
          </w:p>
          <w:p w:rsidR="007F64B0" w:rsidRDefault="00F578EE" w:rsidP="00B22976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مثال </w:t>
            </w:r>
            <w:r w:rsidR="007F64B0">
              <w:rPr>
                <w:rFonts w:hint="cs"/>
                <w:b/>
                <w:bCs/>
                <w:sz w:val="22"/>
                <w:rtl/>
                <w:lang w:bidi="fa-IR"/>
              </w:rPr>
              <w:t>نحوه انتخاب شاخص های مورد نیاز برای معتبرسازی روش های آنالیزی مختلف را شرح دهد.</w:t>
            </w:r>
          </w:p>
          <w:p w:rsidR="007F64B0" w:rsidRPr="004A1EB7" w:rsidRDefault="00F578EE" w:rsidP="00F578EE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مثال </w:t>
            </w:r>
            <w:r w:rsidR="007F64B0">
              <w:rPr>
                <w:rFonts w:hint="cs"/>
                <w:b/>
                <w:bCs/>
                <w:sz w:val="22"/>
                <w:rtl/>
                <w:lang w:bidi="fa-IR"/>
              </w:rPr>
              <w:t xml:space="preserve">به تفسیر نتایج حاصل از معتبر سازی روش آنالیزی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بپردازد.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7F64B0" w:rsidRPr="00532A93" w:rsidRDefault="007F64B0" w:rsidP="00AB1E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دقیقه تدریس </w:t>
            </w:r>
          </w:p>
          <w:p w:rsidR="007F64B0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دقیقه پرسش و پاسخ و رفع اشکال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  <w:r>
              <w:rPr>
                <w:b/>
                <w:bCs/>
                <w:lang w:bidi="fa-IR"/>
              </w:rPr>
              <w:t>Quiz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 xml:space="preserve"> </w:t>
            </w:r>
            <w:r>
              <w:rPr>
                <w:b/>
                <w:bCs/>
                <w:lang w:val="fil-PH" w:bidi="fa-IR"/>
              </w:rPr>
              <w:t>P</w:t>
            </w:r>
            <w:r w:rsidRPr="00532A93">
              <w:rPr>
                <w:b/>
                <w:bCs/>
                <w:lang w:val="fil-PH" w:bidi="fa-IR"/>
              </w:rPr>
              <w:t>owerpoint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F64B0" w:rsidRPr="00532A93" w:rsidRDefault="00017B15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017B15">
              <w:rPr>
                <w:rFonts w:hint="cs"/>
                <w:b/>
                <w:bCs/>
                <w:sz w:val="22"/>
                <w:rtl/>
                <w:lang w:bidi="fa-IR"/>
              </w:rPr>
              <w:t>حضور و غیاب و تکالیف محوله 10% + کوئیز 30%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+</w:t>
            </w:r>
            <w:r w:rsidRPr="00017B15">
              <w:rPr>
                <w:rFonts w:hint="cs"/>
                <w:b/>
                <w:bCs/>
                <w:sz w:val="22"/>
                <w:rtl/>
                <w:lang w:bidi="fa-IR"/>
              </w:rPr>
              <w:t xml:space="preserve"> امتحان کتبی نهایی   60%</w:t>
            </w:r>
          </w:p>
        </w:tc>
      </w:tr>
      <w:tr w:rsidR="00CA7C90" w:rsidRPr="00532A93" w:rsidTr="00532A93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0589E" w:rsidRDefault="0010589E" w:rsidP="00B22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060870" w:rsidRPr="00532A93" w:rsidRDefault="00060870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7F64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</w:t>
            </w:r>
            <w:r w:rsidR="00B229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BE6C3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سیاهی</w:t>
            </w:r>
          </w:p>
          <w:p w:rsidR="00CA7C90" w:rsidRPr="00AB1E75" w:rsidRDefault="00060870" w:rsidP="00B229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کارب</w:t>
            </w:r>
            <w:r w:rsidR="00604F7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 </w:t>
            </w:r>
            <w:r w:rsidR="00B229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روش های وزن سنجی در آنالیز مواد دارویی</w:t>
            </w: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A7C90" w:rsidRPr="00532A93" w:rsidTr="007F64B0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F64B0" w:rsidRPr="00532A93" w:rsidTr="007F64B0"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F64B0" w:rsidRPr="00532A93" w:rsidRDefault="007F64B0" w:rsidP="00604F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7F64B0" w:rsidRPr="00532A93" w:rsidRDefault="007F64B0" w:rsidP="00604F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7F64B0" w:rsidRDefault="007F64B0" w:rsidP="00B22976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روش وزن سنجی را شرح دهد.</w:t>
            </w:r>
          </w:p>
          <w:p w:rsidR="007F64B0" w:rsidRDefault="007F64B0" w:rsidP="00B22976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مزایا و معایب این روش را شرح دهد.</w:t>
            </w:r>
          </w:p>
          <w:p w:rsidR="007F64B0" w:rsidRDefault="007F64B0" w:rsidP="00B22976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انواع روش های وزن سنجی و کاربرد آن ها را بشناسد.</w:t>
            </w:r>
          </w:p>
          <w:p w:rsidR="007F64B0" w:rsidRDefault="007F64B0" w:rsidP="00B22976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 انجام تست بر روی انواع فرآورده های دارویی را بیان کند.</w:t>
            </w:r>
          </w:p>
          <w:p w:rsidR="007F64B0" w:rsidRPr="00B22976" w:rsidRDefault="007F64B0" w:rsidP="00B22976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 تفسیر دادهای حاصل از تست وزن سنجی را شرح دهد.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F64B0" w:rsidRPr="00532A93" w:rsidRDefault="007F64B0" w:rsidP="00AB1E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دقیقه تدریس </w:t>
            </w:r>
          </w:p>
          <w:p w:rsidR="007F64B0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دقیقه پرسش و پاسخ و رفع اشکال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  <w:r>
              <w:rPr>
                <w:b/>
                <w:bCs/>
                <w:lang w:bidi="fa-IR"/>
              </w:rPr>
              <w:t>Quiz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 xml:space="preserve"> </w:t>
            </w:r>
            <w:r>
              <w:rPr>
                <w:b/>
                <w:bCs/>
                <w:lang w:val="fil-PH" w:bidi="fa-IR"/>
              </w:rPr>
              <w:t>P</w:t>
            </w:r>
            <w:r w:rsidRPr="00532A93">
              <w:rPr>
                <w:b/>
                <w:bCs/>
                <w:lang w:val="fil-PH" w:bidi="fa-IR"/>
              </w:rPr>
              <w:t>owerpoint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F64B0" w:rsidRPr="00532A93" w:rsidRDefault="00017B15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017B15">
              <w:rPr>
                <w:rFonts w:hint="cs"/>
                <w:b/>
                <w:bCs/>
                <w:sz w:val="22"/>
                <w:rtl/>
                <w:lang w:bidi="fa-IR"/>
              </w:rPr>
              <w:t>حضور و غیاب و تکالیف محوله 10% + کوئیز 30%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+</w:t>
            </w:r>
            <w:r w:rsidRPr="00017B15">
              <w:rPr>
                <w:rFonts w:hint="cs"/>
                <w:b/>
                <w:bCs/>
                <w:sz w:val="22"/>
                <w:rtl/>
                <w:lang w:bidi="fa-IR"/>
              </w:rPr>
              <w:t xml:space="preserve"> امتحان کتبی نهایی   60%</w:t>
            </w:r>
          </w:p>
        </w:tc>
      </w:tr>
      <w:tr w:rsidR="00CA7C90" w:rsidRPr="00532A93" w:rsidTr="00532A93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A1EB7" w:rsidRPr="00532A93" w:rsidRDefault="004A1EB7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7F64B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</w:t>
            </w:r>
            <w:r w:rsidR="00B229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</w:t>
            </w:r>
            <w:r w:rsidR="00BE6C3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سیاهی</w:t>
            </w:r>
          </w:p>
          <w:p w:rsidR="004A1EB7" w:rsidRPr="00532A93" w:rsidRDefault="004A1EB7" w:rsidP="005809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 w:rsidR="00B229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کاربرد تیتراسیون غیر </w:t>
            </w:r>
            <w:r w:rsidR="0058095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آبی</w:t>
            </w:r>
            <w:r w:rsidR="00B229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در آنالیز مواد دارویی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CA7C90" w:rsidRPr="00532A93" w:rsidRDefault="00CA7C90" w:rsidP="00AB1E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CA7C90" w:rsidRPr="00532A93" w:rsidTr="007F64B0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532A93" w:rsidRDefault="00CA7C90" w:rsidP="00532A9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CA7C90" w:rsidRPr="00532A93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F64B0" w:rsidRPr="00532A93" w:rsidTr="00017B15"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F64B0" w:rsidRPr="00532A93" w:rsidRDefault="007F64B0" w:rsidP="009E002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7F64B0" w:rsidRPr="00532A93" w:rsidRDefault="007F64B0" w:rsidP="009E002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7F64B0" w:rsidRDefault="007F64B0" w:rsidP="009E002D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روش های تیتراسیون غیر مائی را شرح دهد.</w:t>
            </w:r>
          </w:p>
          <w:p w:rsidR="007F64B0" w:rsidRDefault="007F64B0" w:rsidP="009E002D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مزایا و معایب این روش را شرح دهد.</w:t>
            </w:r>
          </w:p>
          <w:p w:rsidR="007F64B0" w:rsidRPr="009E002D" w:rsidRDefault="007F64B0" w:rsidP="009E002D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کاربرد تیتراسیون غیرمائی در آنالیز اسید ها و باز های ضعیف را شرح دهد.</w:t>
            </w:r>
          </w:p>
          <w:p w:rsidR="007F64B0" w:rsidRDefault="007F64B0" w:rsidP="00AB1E7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کاربرد تیتراسیون غیر مائی در آنالیز های اکسیداسیون احیا را شرح دهد.</w:t>
            </w:r>
          </w:p>
          <w:p w:rsidR="007F64B0" w:rsidRPr="00AB1E75" w:rsidRDefault="007F64B0" w:rsidP="007F64B0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مثال های رایج کاربرد تیتراسیون غیر مائی که در فارماکوپه ها برای آنالیز و کنترل کیفیت مواد اولیه و محصولات دارویی ذکر شده است را بشناسد.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7F64B0" w:rsidRPr="00532A93" w:rsidRDefault="007F64B0" w:rsidP="00AB1E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64B0" w:rsidRPr="00532A93" w:rsidRDefault="007F64B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دقیقه تدریس </w:t>
            </w:r>
          </w:p>
          <w:p w:rsidR="007F64B0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دقیقه پرسش و پاسخ و رفع اشکال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10 دقیقه </w:t>
            </w:r>
            <w:r>
              <w:rPr>
                <w:b/>
                <w:bCs/>
                <w:lang w:bidi="fa-IR"/>
              </w:rPr>
              <w:t>Quiz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 xml:space="preserve"> </w:t>
            </w:r>
            <w:r>
              <w:rPr>
                <w:b/>
                <w:bCs/>
                <w:lang w:val="fil-PH" w:bidi="fa-IR"/>
              </w:rPr>
              <w:t>P</w:t>
            </w:r>
            <w:r w:rsidRPr="00532A93">
              <w:rPr>
                <w:b/>
                <w:bCs/>
                <w:lang w:val="fil-PH" w:bidi="fa-IR"/>
              </w:rPr>
              <w:t>owerpoint</w:t>
            </w:r>
          </w:p>
          <w:p w:rsidR="007F64B0" w:rsidRPr="00532A93" w:rsidRDefault="007F64B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7F64B0" w:rsidRDefault="00017B15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017B15">
              <w:rPr>
                <w:rFonts w:hint="cs"/>
                <w:b/>
                <w:bCs/>
                <w:sz w:val="22"/>
                <w:rtl/>
                <w:lang w:bidi="fa-IR"/>
              </w:rPr>
              <w:t>حضور و غیاب و تکالیف محوله 10% + کوئیز 30%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+</w:t>
            </w:r>
            <w:r w:rsidRPr="00017B15">
              <w:rPr>
                <w:rFonts w:hint="cs"/>
                <w:b/>
                <w:bCs/>
                <w:sz w:val="22"/>
                <w:rtl/>
                <w:lang w:bidi="fa-IR"/>
              </w:rPr>
              <w:t xml:space="preserve"> امتحان کتبی نهایی   60%</w:t>
            </w:r>
          </w:p>
          <w:p w:rsidR="00934A10" w:rsidRPr="00532A93" w:rsidRDefault="00934A1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</w:tc>
      </w:tr>
    </w:tbl>
    <w:p w:rsidR="00934A10" w:rsidRDefault="00934A10" w:rsidP="00934A10">
      <w:pPr>
        <w:ind w:left="613"/>
        <w:rPr>
          <w:b/>
          <w:bCs/>
          <w:sz w:val="24"/>
          <w:szCs w:val="24"/>
          <w:lang w:bidi="fa-IR"/>
        </w:rPr>
      </w:pPr>
    </w:p>
    <w:p w:rsidR="00934A10" w:rsidRDefault="00934A10" w:rsidP="00934A10">
      <w:pPr>
        <w:ind w:left="613"/>
        <w:rPr>
          <w:b/>
          <w:bCs/>
          <w:sz w:val="24"/>
          <w:szCs w:val="24"/>
          <w:rtl/>
          <w:lang w:bidi="fa-IR"/>
        </w:rPr>
      </w:pPr>
    </w:p>
    <w:p w:rsidR="00934A10" w:rsidRDefault="00934A10" w:rsidP="00934A10">
      <w:pPr>
        <w:ind w:left="613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1170"/>
        <w:gridCol w:w="1620"/>
        <w:gridCol w:w="1440"/>
        <w:gridCol w:w="1080"/>
        <w:gridCol w:w="1620"/>
        <w:gridCol w:w="1620"/>
        <w:gridCol w:w="1440"/>
      </w:tblGrid>
      <w:tr w:rsidR="00934A10" w:rsidRPr="00532A93" w:rsidTr="0059098E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روش تجزیه کیفی و کمی مواد دارویی به کمک طیف سنجی مادون قرمز </w:t>
            </w:r>
          </w:p>
          <w:p w:rsidR="00934A10" w:rsidRPr="00532A93" w:rsidRDefault="00934A10" w:rsidP="005909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643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4A10" w:rsidRPr="00532A93" w:rsidTr="0059098E">
        <w:trPr>
          <w:cantSplit/>
          <w:trHeight w:val="1134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4A10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اصول طیف سنجی مادون قرمز را</w:t>
            </w: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  <w:p w:rsidR="00934A10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مکانیک کوانتومی را شرح دهد.</w:t>
            </w:r>
          </w:p>
          <w:p w:rsidR="00934A10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مدل گلوله و فنر را برای توچیه رفتار باندهای پیوندی شرح دهد. </w:t>
            </w:r>
          </w:p>
          <w:p w:rsidR="00934A10" w:rsidRPr="00532A93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تفاوت بین روش های کلاسیک و مدرن طیف سنجی مادون قرمز را بیان کند.</w:t>
            </w:r>
          </w:p>
          <w:p w:rsidR="00934A10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22"/>
                <w:rtl/>
                <w:lang w:bidi="fa-IR"/>
              </w:rPr>
              <w:t xml:space="preserve">هدف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از طیف سنجی و روشهای رسیدن به آن را</w:t>
            </w: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 xml:space="preserve"> بیان کند.</w:t>
            </w:r>
            <w:r w:rsidRPr="00532A93">
              <w:rPr>
                <w:b/>
                <w:bCs/>
                <w:sz w:val="22"/>
                <w:rtl/>
                <w:lang w:bidi="fa-IR"/>
              </w:rPr>
              <w:t xml:space="preserve"> </w:t>
            </w:r>
          </w:p>
          <w:p w:rsidR="00934A10" w:rsidRPr="00532A93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 xml:space="preserve">روش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های آماده سازی نمونه جامد را </w:t>
            </w: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نام ببرد.</w:t>
            </w:r>
          </w:p>
          <w:p w:rsidR="00934A10" w:rsidRPr="00532A93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روشهای </w:t>
            </w:r>
            <w:r>
              <w:rPr>
                <w:rFonts w:hint="cs"/>
                <w:b/>
                <w:bCs/>
                <w:rtl/>
                <w:lang w:bidi="fa-IR"/>
              </w:rPr>
              <w:t>آماده سازی نمونه غیر جامد را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توضیح دهد.</w:t>
            </w:r>
          </w:p>
          <w:p w:rsidR="00934A10" w:rsidRPr="00532A93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 تفسیر طیف ها را بیان کند.</w:t>
            </w:r>
          </w:p>
          <w:p w:rsidR="00934A10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مزایا و معایب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روشهای </w:t>
            </w:r>
            <w:r>
              <w:rPr>
                <w:b/>
                <w:bCs/>
                <w:lang w:bidi="fa-IR"/>
              </w:rPr>
              <w:t>FTIR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را توضیح دهد.</w:t>
            </w:r>
            <w:r w:rsidRPr="00532A93">
              <w:rPr>
                <w:b/>
                <w:bCs/>
                <w:lang w:bidi="fa-IR"/>
              </w:rPr>
              <w:t xml:space="preserve"> </w:t>
            </w:r>
          </w:p>
          <w:p w:rsidR="00934A10" w:rsidRPr="004A1EB7" w:rsidRDefault="00934A10" w:rsidP="0059098E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>(powerpoint)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هفتم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روش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سنجش سرعت انحلال فرآورده های دارویی بر اساس استاندارد های موجود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934A10" w:rsidRPr="00532A93" w:rsidTr="0059098E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4A10" w:rsidRPr="00532A93" w:rsidTr="0059098E"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934A10" w:rsidRDefault="00934A10" w:rsidP="005325C8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مراحل جذب دارو از انواع فرآورده ها دارویی را</w:t>
            </w: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بیان کند.</w:t>
            </w:r>
          </w:p>
          <w:p w:rsidR="00934A10" w:rsidRDefault="00934A10" w:rsidP="005325C8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فرآیند انحلال را شرح دهد.</w:t>
            </w:r>
          </w:p>
          <w:p w:rsidR="00934A10" w:rsidRDefault="00934A10" w:rsidP="005325C8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عوامل موثر بر سرعت انحلال را بیان کند.</w:t>
            </w:r>
          </w:p>
          <w:p w:rsidR="00934A10" w:rsidRDefault="00934A10" w:rsidP="005325C8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رده بندی داروها بر اساس سیستم </w:t>
            </w:r>
            <w:r>
              <w:rPr>
                <w:b/>
                <w:bCs/>
                <w:sz w:val="22"/>
                <w:lang w:bidi="fa-IR"/>
              </w:rPr>
              <w:t>BCS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  <w:p w:rsidR="00934A10" w:rsidRDefault="00934A10" w:rsidP="005325C8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دستگاههای متداول سنجش انحلال از فرآورده ای مختلف دارویی را نام ببرد.</w:t>
            </w: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934A10" w:rsidRPr="0002007C" w:rsidRDefault="00934A10" w:rsidP="005325C8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روشهای مختلف افزایش سرعت انحلال را شرح دهد.</w:t>
            </w:r>
          </w:p>
          <w:p w:rsidR="00934A10" w:rsidRPr="004A1EB7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>(powerpoint)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هشتم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934A10" w:rsidRPr="00AB1E75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کاربرد های سنجش سرعت انحلال فرآورده های دارویی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4A10" w:rsidRPr="00532A93" w:rsidTr="0059098E"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934A10" w:rsidRDefault="00934A10" w:rsidP="005325C8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 انجام تست بر روی انواع فرآورده های دارویی (جامد سریع الرهش و رهش تاخیری ...) را بیان کند.</w:t>
            </w:r>
          </w:p>
          <w:p w:rsidR="00934A10" w:rsidRDefault="00934A10" w:rsidP="005325C8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 تفسیر دادهای حاصل از تست انحلال را شرح دهد.</w:t>
            </w:r>
          </w:p>
          <w:p w:rsidR="00934A10" w:rsidRDefault="00934A10" w:rsidP="005325C8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فاکتور تشابه و کاربردهای آن را بیان کند.</w:t>
            </w:r>
          </w:p>
          <w:p w:rsidR="00934A10" w:rsidRPr="004A1EB7" w:rsidRDefault="00934A10" w:rsidP="005325C8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کاربرد تست انحلال در بررسی همسنگی زیستی را توضیح دهد.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>(powerpoint)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نهم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BE6C3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 دهم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اصول استخراج مواد دارویی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4A10" w:rsidRPr="00532A93" w:rsidTr="0059098E"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934A10" w:rsidRDefault="00934A10" w:rsidP="0059098E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9E002D">
              <w:rPr>
                <w:rFonts w:hint="cs"/>
                <w:b/>
                <w:bCs/>
                <w:sz w:val="22"/>
                <w:rtl/>
                <w:lang w:bidi="fa-IR"/>
              </w:rPr>
              <w:t>فاکتورهای موثر بر میزان محلولیت اسیدها و بازهای ضعیف را بیان کند.</w:t>
            </w:r>
          </w:p>
          <w:p w:rsidR="00934A10" w:rsidRPr="009E002D" w:rsidRDefault="00934A10" w:rsidP="0059098E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مفهوم ضریب توزیع را با مثالی بیان کند</w:t>
            </w:r>
            <w:r w:rsidRPr="009E002D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934A10" w:rsidRPr="00AB1E75" w:rsidRDefault="00934A10" w:rsidP="0059098E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تفاوت ضریب توزیع ظاهری را با ضریب توزیع را با مثالی شرح دهد.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>(powerpoint)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BE6C3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یاز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اصول استخراج دارو از فرآورده های دارویی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4A10" w:rsidRPr="00532A93" w:rsidTr="0059098E"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انتظار می رود درپایان جلسه دانشجو بتواند :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934A10" w:rsidRPr="00AB1E75" w:rsidRDefault="00934A10" w:rsidP="0059098E">
            <w:pPr>
              <w:numPr>
                <w:ilvl w:val="0"/>
                <w:numId w:val="11"/>
              </w:numPr>
              <w:tabs>
                <w:tab w:val="clear" w:pos="735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AB1E75">
              <w:rPr>
                <w:rFonts w:hint="cs"/>
                <w:b/>
                <w:bCs/>
                <w:sz w:val="22"/>
                <w:rtl/>
                <w:lang w:bidi="fa-IR"/>
              </w:rPr>
              <w:t>رايج ترين اکسي پيان هاي مصرفي در فرمولاسيونهاي دارويي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که در استخراج دارو با حلال های متداول مشکل سازند را نام ببرد.</w:t>
            </w:r>
          </w:p>
          <w:p w:rsidR="00934A10" w:rsidRDefault="00934A10" w:rsidP="0059098E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انواع </w:t>
            </w:r>
            <w:r w:rsidRPr="00AB1E75">
              <w:rPr>
                <w:rFonts w:hint="cs"/>
                <w:b/>
                <w:bCs/>
                <w:sz w:val="22"/>
                <w:rtl/>
                <w:lang w:bidi="fa-IR"/>
              </w:rPr>
              <w:t>استخراج به کمک حلال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نام ببرد.</w:t>
            </w:r>
          </w:p>
          <w:p w:rsidR="00934A10" w:rsidRPr="00AB1E75" w:rsidRDefault="00934A10" w:rsidP="0059098E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AB1E75">
              <w:rPr>
                <w:rFonts w:hint="cs"/>
                <w:b/>
                <w:bCs/>
                <w:sz w:val="22"/>
                <w:rtl/>
                <w:lang w:bidi="fa-IR"/>
              </w:rPr>
              <w:t>استخراج</w:t>
            </w:r>
            <w:r w:rsidRPr="00AB1E75">
              <w:rPr>
                <w:b/>
                <w:bCs/>
                <w:sz w:val="22"/>
                <w:lang w:bidi="fa-IR"/>
              </w:rPr>
              <w:t xml:space="preserve"> </w:t>
            </w:r>
            <w:r w:rsidRPr="00AB1E75">
              <w:rPr>
                <w:b/>
                <w:bCs/>
                <w:sz w:val="22"/>
                <w:rtl/>
                <w:lang w:bidi="fa-IR"/>
              </w:rPr>
              <w:t xml:space="preserve"> اسيدها و بازهاي آلي با بکارگيري فرم يونيزه و غير يونيزه آنها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بیان کند.</w:t>
            </w:r>
          </w:p>
          <w:p w:rsidR="00934A10" w:rsidRPr="00AB1E75" w:rsidRDefault="00934A10" w:rsidP="0059098E">
            <w:pPr>
              <w:numPr>
                <w:ilvl w:val="0"/>
                <w:numId w:val="11"/>
              </w:numPr>
              <w:tabs>
                <w:tab w:val="clear" w:pos="735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کاربرد </w:t>
            </w:r>
            <w:r w:rsidRPr="00AB1E75">
              <w:rPr>
                <w:rFonts w:hint="cs"/>
                <w:b/>
                <w:bCs/>
                <w:sz w:val="22"/>
                <w:rtl/>
                <w:lang w:bidi="fa-IR"/>
              </w:rPr>
              <w:t>توزيع بين حلال هاي آلي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بیان کند.</w:t>
            </w:r>
          </w:p>
          <w:p w:rsidR="00934A10" w:rsidRPr="00AB1E75" w:rsidRDefault="00934A10" w:rsidP="0059098E">
            <w:pPr>
              <w:numPr>
                <w:ilvl w:val="0"/>
                <w:numId w:val="11"/>
              </w:numPr>
              <w:tabs>
                <w:tab w:val="clear" w:pos="735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AB1E75">
              <w:rPr>
                <w:rFonts w:hint="cs"/>
                <w:b/>
                <w:bCs/>
                <w:sz w:val="22"/>
                <w:rtl/>
                <w:lang w:bidi="fa-IR"/>
              </w:rPr>
              <w:t>استخراج به کمک جفت يون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با مثالی بیان کند.</w:t>
            </w:r>
          </w:p>
          <w:p w:rsidR="00934A10" w:rsidRPr="00AB1E75" w:rsidRDefault="00934A10" w:rsidP="0059098E">
            <w:pPr>
              <w:numPr>
                <w:ilvl w:val="0"/>
                <w:numId w:val="11"/>
              </w:numPr>
              <w:tabs>
                <w:tab w:val="clear" w:pos="735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AB1E75">
              <w:rPr>
                <w:b/>
                <w:bCs/>
                <w:sz w:val="22"/>
                <w:lang w:bidi="fa-IR"/>
              </w:rPr>
              <w:t>Supercritical Fluid Extraction (SFE)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  <w:p w:rsidR="00934A10" w:rsidRPr="00AB1E75" w:rsidRDefault="00934A10" w:rsidP="0059098E">
            <w:pPr>
              <w:numPr>
                <w:ilvl w:val="0"/>
                <w:numId w:val="11"/>
              </w:numPr>
              <w:tabs>
                <w:tab w:val="clear" w:pos="735"/>
                <w:tab w:val="left" w:pos="-164"/>
                <w:tab w:val="left" w:pos="16"/>
                <w:tab w:val="left" w:pos="376"/>
                <w:tab w:val="num" w:pos="720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AB1E75">
              <w:rPr>
                <w:rFonts w:hint="cs"/>
                <w:b/>
                <w:bCs/>
                <w:sz w:val="22"/>
                <w:rtl/>
                <w:lang w:bidi="fa-IR"/>
              </w:rPr>
              <w:t xml:space="preserve">استخراج به کمک فاز جامد </w:t>
            </w:r>
            <w:r w:rsidRPr="00AB1E75">
              <w:rPr>
                <w:b/>
                <w:bCs/>
                <w:sz w:val="22"/>
                <w:lang w:bidi="fa-IR"/>
              </w:rPr>
              <w:t>SPE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دهد.</w:t>
            </w:r>
          </w:p>
          <w:p w:rsidR="00934A10" w:rsidRPr="00AB1E75" w:rsidRDefault="00934A10" w:rsidP="0059098E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>SPE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اتوماتیک را شرح دهد.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>(powerpoint)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BE6C3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دوازده و سیزده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934A10" w:rsidRPr="00532A93" w:rsidRDefault="00934A10" w:rsidP="0059098E">
            <w:pPr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پایداری شیمیایی و ناسازگاری داروها و پروتکل های آزمون های پایداری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4A10" w:rsidRPr="00532A93" w:rsidTr="0059098E"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934A10" w:rsidRPr="00AB1E75" w:rsidRDefault="00934A10" w:rsidP="0059098E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تفاوت ماده دارویی و فرآورده دارویی رابیان کند..</w:t>
            </w:r>
          </w:p>
          <w:p w:rsidR="00934A10" w:rsidRDefault="00934A10" w:rsidP="0059098E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</w:t>
            </w:r>
            <w:r w:rsidRPr="004526F7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72"/>
                <w:szCs w:val="72"/>
              </w:rPr>
              <w:t xml:space="preserve"> </w:t>
            </w:r>
            <w:r w:rsidRPr="004526F7">
              <w:rPr>
                <w:b/>
                <w:bCs/>
                <w:sz w:val="22"/>
                <w:lang w:bidi="fa-IR"/>
              </w:rPr>
              <w:t xml:space="preserve">Stress Testing 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دهد.</w:t>
            </w:r>
          </w:p>
          <w:p w:rsidR="00934A10" w:rsidRPr="00AB1E75" w:rsidRDefault="00934A10" w:rsidP="0059098E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قواعد </w:t>
            </w:r>
            <w:r>
              <w:rPr>
                <w:b/>
                <w:bCs/>
                <w:sz w:val="22"/>
                <w:lang w:bidi="fa-IR"/>
              </w:rPr>
              <w:t>ICH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در سنجش پایداری بیان کند.</w:t>
            </w:r>
          </w:p>
          <w:p w:rsidR="00934A10" w:rsidRPr="00AB1E75" w:rsidRDefault="00934A10" w:rsidP="0059098E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مفهوم </w:t>
            </w:r>
            <w:r w:rsidRPr="004526F7">
              <w:rPr>
                <w:b/>
                <w:bCs/>
                <w:sz w:val="22"/>
                <w:lang w:bidi="fa-IR"/>
              </w:rPr>
              <w:t>significant change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دهد.</w:t>
            </w:r>
          </w:p>
          <w:p w:rsidR="00934A10" w:rsidRPr="00AB1E75" w:rsidRDefault="00934A10" w:rsidP="0059098E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شرایط تست پایداری را برای فرآورده هایی که باید در دمای اتاق یا یخچال و یا فریزر نگهداری شوند را  با هم مقایسه کند.</w:t>
            </w:r>
          </w:p>
          <w:p w:rsidR="00934A10" w:rsidRPr="00AB1E75" w:rsidRDefault="00934A10" w:rsidP="0059098E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AB1E75">
              <w:rPr>
                <w:b/>
                <w:bCs/>
                <w:sz w:val="22"/>
                <w:lang w:bidi="fa-IR"/>
              </w:rPr>
              <w:t xml:space="preserve">Supercritical Fluid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تفاوت تست های طولانی مدت، بینابینی و تسریع شده را توضیح دهد.</w:t>
            </w:r>
          </w:p>
          <w:p w:rsidR="00934A10" w:rsidRPr="004526F7" w:rsidRDefault="00934A10" w:rsidP="0059098E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حد مجاز ماده حاصل از تخریب در فرآورده های دارویی را مشخص کند.</w:t>
            </w:r>
          </w:p>
          <w:p w:rsidR="00934A10" w:rsidRPr="004526F7" w:rsidRDefault="00934A10" w:rsidP="0059098E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 های تعیین عمر قفسه ای را بیان کند.</w:t>
            </w:r>
          </w:p>
          <w:p w:rsidR="00934A10" w:rsidRPr="00532A93" w:rsidRDefault="00934A10" w:rsidP="0059098E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روش </w:t>
            </w:r>
            <w:r>
              <w:rPr>
                <w:b/>
                <w:bCs/>
                <w:sz w:val="22"/>
                <w:lang w:bidi="fa-IR"/>
              </w:rPr>
              <w:t>ICH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برای تعیین عمر قفسه ای را با مثالی توضیح دهد.</w:t>
            </w:r>
          </w:p>
          <w:p w:rsidR="00934A10" w:rsidRPr="00532A93" w:rsidRDefault="00934A10" w:rsidP="0059098E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>(powerpoint)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BE6C3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هم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934A10" w:rsidRPr="00532A93" w:rsidRDefault="00934A10" w:rsidP="0059098E">
            <w:pPr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روش های آماری نمونه برداری از ماده دارویی و فرآورده دارویی</w:t>
            </w:r>
          </w:p>
          <w:p w:rsidR="00934A10" w:rsidRPr="00532A93" w:rsidRDefault="00934A10" w:rsidP="0059098E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4A10" w:rsidRPr="00532A93" w:rsidTr="0059098E"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4A10" w:rsidRPr="00AB1E75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روشهای نمونه برداری از ماده دارویی را  نام ببرد.</w:t>
            </w:r>
          </w:p>
          <w:p w:rsidR="00934A10" w:rsidRPr="003858EB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مفهوم </w:t>
            </w:r>
            <w:r w:rsidRPr="003858EB">
              <w:rPr>
                <w:b/>
                <w:bCs/>
                <w:sz w:val="22"/>
                <w:lang w:bidi="fa-IR"/>
              </w:rPr>
              <w:t xml:space="preserve">Acceptance Sampling </w:t>
            </w: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  <w:r w:rsidRPr="004526F7">
              <w:rPr>
                <w:b/>
                <w:bCs/>
                <w:sz w:val="22"/>
                <w:lang w:bidi="fa-IR"/>
              </w:rPr>
              <w:t xml:space="preserve"> 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دهد.</w:t>
            </w:r>
          </w:p>
          <w:p w:rsidR="00934A10" w:rsidRPr="00AB1E75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کاربرد ابزارهای مختلف نمونه برداری از مایعات و جامدات را بیان کند.</w:t>
            </w:r>
          </w:p>
          <w:p w:rsidR="00934A10" w:rsidRPr="00AB1E75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858EB">
              <w:rPr>
                <w:rFonts w:hint="cs"/>
                <w:b/>
                <w:bCs/>
                <w:sz w:val="22"/>
                <w:rtl/>
                <w:lang w:bidi="fa-IR"/>
              </w:rPr>
              <w:t>هدف از بازرسي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توضیح دهد.</w:t>
            </w:r>
          </w:p>
          <w:p w:rsidR="00934A10" w:rsidRPr="00AB1E75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</w:t>
            </w:r>
            <w:r w:rsidRPr="003858EB">
              <w:rPr>
                <w:rFonts w:hint="cs"/>
                <w:b/>
                <w:bCs/>
                <w:sz w:val="22"/>
                <w:rtl/>
                <w:lang w:bidi="fa-IR"/>
              </w:rPr>
              <w:t>نواع طرح هاي نمونه برداري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 با هم مقایسه کند.</w:t>
            </w:r>
          </w:p>
          <w:p w:rsidR="00934A10" w:rsidRPr="00AB1E75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858EB">
              <w:rPr>
                <w:b/>
                <w:bCs/>
                <w:sz w:val="22"/>
                <w:lang w:bidi="fa-IR"/>
              </w:rPr>
              <w:t>AQL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را تعریف کند.</w:t>
            </w:r>
          </w:p>
          <w:p w:rsidR="00934A10" w:rsidRPr="003858EB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با استفا ده از جداول طرح نمونه برداری ساده را برای لات مشخص شرح دهد.</w:t>
            </w:r>
          </w:p>
          <w:p w:rsidR="00934A10" w:rsidRPr="004526F7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منحنی </w:t>
            </w:r>
            <w:r>
              <w:rPr>
                <w:b/>
                <w:bCs/>
                <w:lang w:bidi="fa-IR"/>
              </w:rPr>
              <w:t>OC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رسم کند.</w:t>
            </w:r>
          </w:p>
          <w:p w:rsidR="00934A10" w:rsidRPr="004526F7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 های قضاوت در مورد ردی یا قبولی لات را بیان کند.</w:t>
            </w:r>
          </w:p>
          <w:p w:rsidR="00934A10" w:rsidRDefault="00934A10" w:rsidP="0059098E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ریسک مصرف کننده و تولید کننده را تعریف کند.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>(powerpoint)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34A10" w:rsidRPr="00532A93" w:rsidTr="0059098E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BE6C3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پانز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روش های مشتق سازی در تشخیص مواد دارویی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34A10" w:rsidRPr="00532A93" w:rsidTr="0059098E">
        <w:trPr>
          <w:trHeight w:val="740"/>
        </w:trPr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34A10" w:rsidRPr="00532A93" w:rsidRDefault="00934A10" w:rsidP="0059098E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34A10" w:rsidRPr="00532A93" w:rsidTr="00BE6C32"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34A10" w:rsidRPr="00AB1E75" w:rsidRDefault="00934A10" w:rsidP="0059098E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روشهای مشتق سازی مواد دارویی را  نام ببرد.</w:t>
            </w:r>
          </w:p>
          <w:p w:rsidR="00934A10" w:rsidRDefault="00934A10" w:rsidP="0059098E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روشهای رایج مشتق سازی در کروماتوگرافی مایع را با ذکر مثالی شرح دهد.</w:t>
            </w:r>
          </w:p>
          <w:p w:rsidR="00934A10" w:rsidRPr="00532A93" w:rsidRDefault="00934A10" w:rsidP="0059098E">
            <w:pPr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روشهای رایج مشتق سازی در کروماتوگرافی گازی را با ذکر مثالی شرح دهد.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t>(powerpoint)</w:t>
            </w: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4A10" w:rsidRPr="00532A93" w:rsidRDefault="00934A10" w:rsidP="005909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E6C32" w:rsidRPr="00532A93" w:rsidTr="0059098E"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شانزدهم و هفدهم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روش های کمی وو کیفی سنجش های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E6C32" w:rsidRPr="00532A93" w:rsidTr="0059098E">
        <w:tc>
          <w:tcPr>
            <w:tcW w:w="5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BE6C32" w:rsidRPr="00532A93" w:rsidRDefault="00BE6C32" w:rsidP="00BE6C3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E6C32" w:rsidRPr="00532A93" w:rsidTr="0059098E">
        <w:tc>
          <w:tcPr>
            <w:tcW w:w="5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BE6C32" w:rsidRPr="00AB1E75" w:rsidRDefault="00BE6C32" w:rsidP="0059098E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انواع متدهای کروماتوگرافی را  نام ببرد.</w:t>
            </w:r>
          </w:p>
          <w:p w:rsidR="00BE6C32" w:rsidRDefault="00BE6C32" w:rsidP="0059098E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کروماتوگرافی معکوس و نرمال را بشناسد.</w:t>
            </w:r>
          </w:p>
          <w:p w:rsidR="00BE6C32" w:rsidRPr="00BE6C32" w:rsidRDefault="00BE6C32" w:rsidP="0059098E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روشهای کمی آنالیز با استاندارد داخلی و خارجی را بشناسد.</w:t>
            </w:r>
          </w:p>
          <w:p w:rsidR="00BE6C32" w:rsidRPr="00BE6C32" w:rsidRDefault="00BE6C32" w:rsidP="0059098E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حلال ها پمپ ها . ملحقات سیستم </w:t>
            </w:r>
            <w:r>
              <w:rPr>
                <w:b/>
                <w:bCs/>
                <w:sz w:val="22"/>
                <w:lang w:bidi="fa-IR"/>
              </w:rPr>
              <w:t>HPLC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بشناسد.</w:t>
            </w:r>
          </w:p>
          <w:p w:rsidR="00BE6C32" w:rsidRPr="00532A93" w:rsidRDefault="00BE6C32" w:rsidP="0059098E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دتکتورها را نام ببرد و قادر به شرح کارکرد آنها باشد.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40"/>
                <w:szCs w:val="40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در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lastRenderedPageBreak/>
              <w:t>کلاس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جلسه قبل </w:t>
            </w: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10 دقیقه استراحت</w:t>
            </w: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25 دقیقه تدریس </w:t>
            </w: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ویدیو پروژکتور </w:t>
            </w: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532A93">
              <w:rPr>
                <w:b/>
                <w:bCs/>
                <w:lang w:val="fil-PH" w:bidi="fa-IR"/>
              </w:rPr>
              <w:lastRenderedPageBreak/>
              <w:t>(powerpoint)</w:t>
            </w: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E6C32" w:rsidRPr="00532A93" w:rsidRDefault="00BE6C32" w:rsidP="00BE6C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934A10" w:rsidRDefault="00934A10" w:rsidP="00934A10">
      <w:pPr>
        <w:ind w:left="613"/>
        <w:rPr>
          <w:b/>
          <w:bCs/>
          <w:sz w:val="24"/>
          <w:szCs w:val="24"/>
          <w:rtl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6E6879" w:rsidRPr="00934A10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2"/>
          <w:lang w:bidi="fa-IR"/>
        </w:rPr>
      </w:pPr>
      <w:r w:rsidRPr="00934A10">
        <w:rPr>
          <w:rFonts w:hint="cs"/>
          <w:b/>
          <w:bCs/>
          <w:sz w:val="22"/>
          <w:rtl/>
          <w:lang w:bidi="fa-IR"/>
        </w:rPr>
        <w:t xml:space="preserve">نحوه ارزشیابی دانشجو و بارم مربوط به هر ارزشیابی : </w:t>
      </w:r>
    </w:p>
    <w:p w:rsidR="006E6879" w:rsidRPr="00934A10" w:rsidRDefault="006E6879" w:rsidP="00640CA1">
      <w:pPr>
        <w:jc w:val="lowKashida"/>
        <w:rPr>
          <w:b/>
          <w:bCs/>
          <w:sz w:val="22"/>
          <w:rtl/>
          <w:lang w:bidi="fa-IR"/>
        </w:rPr>
      </w:pPr>
      <w:r w:rsidRPr="00934A10">
        <w:rPr>
          <w:rFonts w:hint="cs"/>
          <w:b/>
          <w:bCs/>
          <w:sz w:val="22"/>
          <w:rtl/>
          <w:lang w:bidi="fa-IR"/>
        </w:rPr>
        <w:t xml:space="preserve"> </w:t>
      </w:r>
      <w:r w:rsidR="00640CA1" w:rsidRPr="00934A10">
        <w:rPr>
          <w:rFonts w:hint="cs"/>
          <w:b/>
          <w:bCs/>
          <w:sz w:val="22"/>
          <w:rtl/>
          <w:lang w:bidi="fa-IR"/>
        </w:rPr>
        <w:t xml:space="preserve">          </w:t>
      </w:r>
      <w:r w:rsidRPr="00934A10">
        <w:rPr>
          <w:rFonts w:hint="cs"/>
          <w:b/>
          <w:bCs/>
          <w:sz w:val="22"/>
          <w:rtl/>
          <w:lang w:bidi="fa-IR"/>
        </w:rPr>
        <w:t xml:space="preserve">الف ) در طول دوره ( </w:t>
      </w:r>
      <w:r w:rsidR="00640CA1" w:rsidRPr="00934A10">
        <w:rPr>
          <w:rFonts w:hint="cs"/>
          <w:b/>
          <w:bCs/>
          <w:sz w:val="22"/>
          <w:rtl/>
          <w:lang w:bidi="fa-IR"/>
        </w:rPr>
        <w:t xml:space="preserve">حضور و غیاب و تکالیف محوله 10% + </w:t>
      </w:r>
      <w:r w:rsidRPr="00934A10">
        <w:rPr>
          <w:rFonts w:hint="cs"/>
          <w:b/>
          <w:bCs/>
          <w:sz w:val="22"/>
          <w:rtl/>
          <w:lang w:bidi="fa-IR"/>
        </w:rPr>
        <w:t xml:space="preserve">کوئیز </w:t>
      </w:r>
      <w:r w:rsidR="00640CA1" w:rsidRPr="00934A10">
        <w:rPr>
          <w:rFonts w:hint="cs"/>
          <w:b/>
          <w:bCs/>
          <w:sz w:val="22"/>
          <w:rtl/>
          <w:lang w:bidi="fa-IR"/>
        </w:rPr>
        <w:t>30</w:t>
      </w:r>
      <w:r w:rsidR="00256240" w:rsidRPr="00934A10">
        <w:rPr>
          <w:rFonts w:hint="cs"/>
          <w:b/>
          <w:bCs/>
          <w:sz w:val="22"/>
          <w:rtl/>
          <w:lang w:bidi="fa-IR"/>
        </w:rPr>
        <w:t>%</w:t>
      </w:r>
      <w:r w:rsidRPr="00934A10">
        <w:rPr>
          <w:rFonts w:hint="cs"/>
          <w:b/>
          <w:bCs/>
          <w:sz w:val="22"/>
          <w:rtl/>
          <w:lang w:bidi="fa-IR"/>
        </w:rPr>
        <w:t xml:space="preserve">)                </w:t>
      </w:r>
    </w:p>
    <w:p w:rsidR="006E6879" w:rsidRPr="00934A10" w:rsidRDefault="00640CA1" w:rsidP="00640CA1">
      <w:pPr>
        <w:jc w:val="lowKashida"/>
        <w:rPr>
          <w:b/>
          <w:bCs/>
          <w:sz w:val="22"/>
          <w:rtl/>
          <w:lang w:bidi="fa-IR"/>
        </w:rPr>
      </w:pPr>
      <w:r w:rsidRPr="00934A10">
        <w:rPr>
          <w:rFonts w:hint="cs"/>
          <w:b/>
          <w:bCs/>
          <w:sz w:val="22"/>
          <w:rtl/>
          <w:lang w:bidi="fa-IR"/>
        </w:rPr>
        <w:t xml:space="preserve">             </w:t>
      </w:r>
      <w:r w:rsidR="006E6879" w:rsidRPr="00934A10">
        <w:rPr>
          <w:rFonts w:hint="cs"/>
          <w:b/>
          <w:bCs/>
          <w:sz w:val="22"/>
          <w:rtl/>
          <w:lang w:bidi="fa-IR"/>
        </w:rPr>
        <w:t xml:space="preserve">ب ) پایان دوره  </w:t>
      </w:r>
      <w:r w:rsidRPr="00934A10">
        <w:rPr>
          <w:rFonts w:hint="cs"/>
          <w:b/>
          <w:bCs/>
          <w:sz w:val="22"/>
          <w:rtl/>
          <w:lang w:bidi="fa-IR"/>
        </w:rPr>
        <w:t>(</w:t>
      </w:r>
      <w:r w:rsidR="006E6879" w:rsidRPr="00934A10">
        <w:rPr>
          <w:rFonts w:hint="cs"/>
          <w:b/>
          <w:bCs/>
          <w:sz w:val="22"/>
          <w:rtl/>
          <w:lang w:bidi="fa-IR"/>
        </w:rPr>
        <w:t xml:space="preserve">  </w:t>
      </w:r>
      <w:r w:rsidRPr="00934A10">
        <w:rPr>
          <w:rFonts w:hint="cs"/>
          <w:b/>
          <w:bCs/>
          <w:sz w:val="22"/>
          <w:rtl/>
          <w:lang w:bidi="fa-IR"/>
        </w:rPr>
        <w:t>امتحان کتبی نهایی</w:t>
      </w:r>
      <w:r w:rsidR="006E6879" w:rsidRPr="00934A10">
        <w:rPr>
          <w:rFonts w:hint="cs"/>
          <w:b/>
          <w:bCs/>
          <w:sz w:val="22"/>
          <w:rtl/>
          <w:lang w:bidi="fa-IR"/>
        </w:rPr>
        <w:t xml:space="preserve">   </w:t>
      </w:r>
      <w:r w:rsidRPr="00934A10">
        <w:rPr>
          <w:rFonts w:hint="cs"/>
          <w:b/>
          <w:bCs/>
          <w:sz w:val="22"/>
          <w:rtl/>
          <w:lang w:bidi="fa-IR"/>
        </w:rPr>
        <w:t>60%)</w:t>
      </w:r>
      <w:r w:rsidR="006E6879" w:rsidRPr="00934A10">
        <w:rPr>
          <w:rFonts w:hint="cs"/>
          <w:b/>
          <w:bCs/>
          <w:sz w:val="22"/>
          <w:rtl/>
          <w:lang w:bidi="fa-IR"/>
        </w:rPr>
        <w:t xml:space="preserve">         </w:t>
      </w:r>
    </w:p>
    <w:p w:rsidR="00045F77" w:rsidRPr="00934A10" w:rsidRDefault="00045F77" w:rsidP="006E6879">
      <w:pPr>
        <w:jc w:val="lowKashida"/>
        <w:rPr>
          <w:b/>
          <w:bCs/>
          <w:sz w:val="22"/>
          <w:rtl/>
          <w:lang w:bidi="fa-IR"/>
        </w:rPr>
      </w:pPr>
    </w:p>
    <w:p w:rsidR="006E6879" w:rsidRPr="00934A10" w:rsidRDefault="006E6879" w:rsidP="006E687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16"/>
          <w:szCs w:val="18"/>
          <w:rtl/>
          <w:lang w:bidi="fa-IR"/>
        </w:rPr>
      </w:pPr>
      <w:r w:rsidRPr="00934A10">
        <w:rPr>
          <w:rFonts w:hint="cs"/>
          <w:b/>
          <w:bCs/>
          <w:sz w:val="22"/>
          <w:rtl/>
          <w:lang w:bidi="fa-IR"/>
        </w:rPr>
        <w:t>منابع اصلی درس</w:t>
      </w:r>
      <w:r w:rsidRPr="00934A10">
        <w:rPr>
          <w:rFonts w:hint="cs"/>
          <w:b/>
          <w:bCs/>
          <w:sz w:val="16"/>
          <w:szCs w:val="18"/>
          <w:rtl/>
          <w:lang w:bidi="fa-IR"/>
        </w:rPr>
        <w:t>( رفرانس ):</w:t>
      </w:r>
    </w:p>
    <w:p w:rsidR="00580955" w:rsidRPr="00934A10" w:rsidRDefault="0002007C" w:rsidP="00580955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16"/>
          <w:szCs w:val="18"/>
          <w:rtl/>
          <w:lang w:bidi="fa-IR"/>
        </w:rPr>
      </w:pPr>
      <w:r w:rsidRPr="00934A10">
        <w:rPr>
          <w:rFonts w:hint="cs"/>
          <w:b/>
          <w:bCs/>
          <w:sz w:val="16"/>
          <w:szCs w:val="18"/>
          <w:rtl/>
          <w:lang w:bidi="fa-IR"/>
        </w:rPr>
        <w:t xml:space="preserve">                 </w:t>
      </w:r>
    </w:p>
    <w:p w:rsidR="00EF5AE4" w:rsidRDefault="00934A10" w:rsidP="00934A10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b/>
          <w:bCs/>
          <w:rtl/>
          <w:lang w:bidi="fa-IR"/>
        </w:rPr>
      </w:pPr>
      <w:r>
        <w:rPr>
          <w:rFonts w:hint="cs"/>
          <w:b/>
          <w:bCs/>
          <w:sz w:val="16"/>
          <w:szCs w:val="18"/>
          <w:rtl/>
          <w:lang w:bidi="fa-IR"/>
        </w:rPr>
        <w:t xml:space="preserve">و </w:t>
      </w:r>
      <w:r w:rsidR="00580955" w:rsidRPr="00934A10">
        <w:rPr>
          <w:b/>
          <w:bCs/>
          <w:sz w:val="16"/>
          <w:szCs w:val="18"/>
          <w:lang w:bidi="fa-IR"/>
        </w:rPr>
        <w:t xml:space="preserve">1) </w:t>
      </w:r>
      <w:r w:rsidR="0002007C" w:rsidRPr="00934A10">
        <w:rPr>
          <w:b/>
          <w:bCs/>
          <w:sz w:val="16"/>
          <w:szCs w:val="18"/>
          <w:lang w:bidi="fa-IR"/>
        </w:rPr>
        <w:t>Pharmaceutical Analysis, Watson</w:t>
      </w:r>
      <w:r>
        <w:rPr>
          <w:b/>
          <w:bCs/>
          <w:sz w:val="16"/>
          <w:szCs w:val="18"/>
          <w:lang w:bidi="fa-IR"/>
        </w:rPr>
        <w:t xml:space="preserve">           </w:t>
      </w:r>
      <w:r w:rsidR="00580955" w:rsidRPr="00934A10">
        <w:rPr>
          <w:b/>
          <w:bCs/>
          <w:sz w:val="16"/>
          <w:szCs w:val="18"/>
          <w:lang w:bidi="fa-IR"/>
        </w:rPr>
        <w:t>2) Textbook of pharmaceutical analysis, Conner</w:t>
      </w:r>
      <w:r>
        <w:rPr>
          <w:b/>
          <w:bCs/>
          <w:sz w:val="16"/>
          <w:szCs w:val="18"/>
          <w:lang w:bidi="fa-IR"/>
        </w:rPr>
        <w:t xml:space="preserve">     </w:t>
      </w:r>
      <w:r w:rsidR="00580955" w:rsidRPr="00934A10">
        <w:rPr>
          <w:rFonts w:hint="cs"/>
          <w:b/>
          <w:bCs/>
          <w:sz w:val="16"/>
          <w:szCs w:val="18"/>
          <w:rtl/>
          <w:lang w:bidi="fa-IR"/>
        </w:rPr>
        <w:t xml:space="preserve"> </w:t>
      </w:r>
      <w:r w:rsidR="00580955" w:rsidRPr="00934A10">
        <w:rPr>
          <w:b/>
          <w:bCs/>
          <w:sz w:val="16"/>
          <w:szCs w:val="18"/>
          <w:lang w:bidi="fa-IR"/>
        </w:rPr>
        <w:t>3) USP</w:t>
      </w:r>
      <w:r>
        <w:rPr>
          <w:b/>
          <w:bCs/>
          <w:sz w:val="16"/>
          <w:szCs w:val="18"/>
          <w:lang w:bidi="fa-IR"/>
        </w:rPr>
        <w:t xml:space="preserve">       </w:t>
      </w:r>
      <w:r w:rsidR="00640CA1" w:rsidRPr="00934A10">
        <w:rPr>
          <w:b/>
          <w:bCs/>
          <w:sz w:val="16"/>
          <w:szCs w:val="18"/>
          <w:lang w:bidi="fa-IR"/>
        </w:rPr>
        <w:t xml:space="preserve">4) ICH and FDA </w:t>
      </w:r>
      <w:r w:rsidR="0020307B" w:rsidRPr="00934A10">
        <w:rPr>
          <w:b/>
          <w:bCs/>
          <w:sz w:val="16"/>
          <w:szCs w:val="18"/>
          <w:lang w:bidi="fa-IR"/>
        </w:rPr>
        <w:t>g</w:t>
      </w:r>
      <w:r w:rsidR="00640CA1" w:rsidRPr="00934A10">
        <w:rPr>
          <w:b/>
          <w:bCs/>
          <w:sz w:val="16"/>
          <w:szCs w:val="18"/>
          <w:lang w:bidi="fa-IR"/>
        </w:rPr>
        <w:t>uidelines</w:t>
      </w: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DD" w:rsidRDefault="001469DD">
      <w:r>
        <w:separator/>
      </w:r>
    </w:p>
  </w:endnote>
  <w:endnote w:type="continuationSeparator" w:id="0">
    <w:p w:rsidR="001469DD" w:rsidRDefault="0014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8E" w:rsidRDefault="0059098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9098E" w:rsidRDefault="0059098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8E" w:rsidRDefault="0059098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D7DB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59098E" w:rsidRDefault="0059098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DD" w:rsidRDefault="001469DD">
      <w:r>
        <w:separator/>
      </w:r>
    </w:p>
  </w:footnote>
  <w:footnote w:type="continuationSeparator" w:id="0">
    <w:p w:rsidR="001469DD" w:rsidRDefault="0014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614B"/>
    <w:multiLevelType w:val="hybridMultilevel"/>
    <w:tmpl w:val="6D42E7C0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B62C4"/>
    <w:multiLevelType w:val="hybridMultilevel"/>
    <w:tmpl w:val="6D42E7C0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32B9C"/>
    <w:multiLevelType w:val="hybridMultilevel"/>
    <w:tmpl w:val="60E805EC"/>
    <w:lvl w:ilvl="0" w:tplc="852A2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AF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4D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04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63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8B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C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E5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1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A222D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F63DA"/>
    <w:multiLevelType w:val="hybridMultilevel"/>
    <w:tmpl w:val="F510272C"/>
    <w:lvl w:ilvl="0" w:tplc="31A28F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498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E5F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49A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8BD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057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870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69D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6BC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518F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A4444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617A6"/>
    <w:multiLevelType w:val="hybridMultilevel"/>
    <w:tmpl w:val="6D42E7C0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10DAD"/>
    <w:multiLevelType w:val="hybridMultilevel"/>
    <w:tmpl w:val="51FA716E"/>
    <w:lvl w:ilvl="0" w:tplc="B7CA3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A11973"/>
    <w:multiLevelType w:val="hybridMultilevel"/>
    <w:tmpl w:val="056AF57C"/>
    <w:lvl w:ilvl="0" w:tplc="57780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4E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CA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87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20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10B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EF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05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EF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6552C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941236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944FA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7D4F8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B61F16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05473C"/>
    <w:multiLevelType w:val="hybridMultilevel"/>
    <w:tmpl w:val="6D42E7C0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8"/>
  </w:num>
  <w:num w:numId="5">
    <w:abstractNumId w:val="15"/>
  </w:num>
  <w:num w:numId="6">
    <w:abstractNumId w:val="1"/>
  </w:num>
  <w:num w:numId="7">
    <w:abstractNumId w:val="14"/>
  </w:num>
  <w:num w:numId="8">
    <w:abstractNumId w:val="9"/>
  </w:num>
  <w:num w:numId="9">
    <w:abstractNumId w:val="20"/>
  </w:num>
  <w:num w:numId="10">
    <w:abstractNumId w:val="19"/>
  </w:num>
  <w:num w:numId="11">
    <w:abstractNumId w:val="4"/>
  </w:num>
  <w:num w:numId="12">
    <w:abstractNumId w:val="3"/>
  </w:num>
  <w:num w:numId="13">
    <w:abstractNumId w:val="13"/>
  </w:num>
  <w:num w:numId="14">
    <w:abstractNumId w:val="17"/>
  </w:num>
  <w:num w:numId="15">
    <w:abstractNumId w:val="0"/>
  </w:num>
  <w:num w:numId="16">
    <w:abstractNumId w:val="21"/>
  </w:num>
  <w:num w:numId="17">
    <w:abstractNumId w:val="5"/>
  </w:num>
  <w:num w:numId="18">
    <w:abstractNumId w:val="2"/>
  </w:num>
  <w:num w:numId="19">
    <w:abstractNumId w:val="8"/>
  </w:num>
  <w:num w:numId="20">
    <w:abstractNumId w:val="16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61"/>
    <w:rsid w:val="00013CC5"/>
    <w:rsid w:val="00017B15"/>
    <w:rsid w:val="0002007C"/>
    <w:rsid w:val="000323A5"/>
    <w:rsid w:val="0004511B"/>
    <w:rsid w:val="00045F77"/>
    <w:rsid w:val="00047FC4"/>
    <w:rsid w:val="0005292B"/>
    <w:rsid w:val="00060870"/>
    <w:rsid w:val="00083667"/>
    <w:rsid w:val="000C3032"/>
    <w:rsid w:val="0010589E"/>
    <w:rsid w:val="00122B2A"/>
    <w:rsid w:val="00134639"/>
    <w:rsid w:val="0014680A"/>
    <w:rsid w:val="001469DD"/>
    <w:rsid w:val="0017283A"/>
    <w:rsid w:val="001F623F"/>
    <w:rsid w:val="00200DEB"/>
    <w:rsid w:val="0020307B"/>
    <w:rsid w:val="00213CDD"/>
    <w:rsid w:val="0025488E"/>
    <w:rsid w:val="00255C41"/>
    <w:rsid w:val="00256240"/>
    <w:rsid w:val="00265FC4"/>
    <w:rsid w:val="00273455"/>
    <w:rsid w:val="00283B1B"/>
    <w:rsid w:val="002D66BC"/>
    <w:rsid w:val="0030331C"/>
    <w:rsid w:val="00366B7E"/>
    <w:rsid w:val="00366BEA"/>
    <w:rsid w:val="0037097A"/>
    <w:rsid w:val="003858EB"/>
    <w:rsid w:val="003A6E8D"/>
    <w:rsid w:val="003B6006"/>
    <w:rsid w:val="003C37BA"/>
    <w:rsid w:val="003E0140"/>
    <w:rsid w:val="00405B07"/>
    <w:rsid w:val="00406F65"/>
    <w:rsid w:val="004526F7"/>
    <w:rsid w:val="004763FC"/>
    <w:rsid w:val="004959FC"/>
    <w:rsid w:val="004A0426"/>
    <w:rsid w:val="004A1B00"/>
    <w:rsid w:val="004A1EB7"/>
    <w:rsid w:val="004B286B"/>
    <w:rsid w:val="004B2F2F"/>
    <w:rsid w:val="004D0EC3"/>
    <w:rsid w:val="004E5670"/>
    <w:rsid w:val="004F69C2"/>
    <w:rsid w:val="0052275A"/>
    <w:rsid w:val="005325C8"/>
    <w:rsid w:val="00532A93"/>
    <w:rsid w:val="00532C8A"/>
    <w:rsid w:val="00580955"/>
    <w:rsid w:val="0059098E"/>
    <w:rsid w:val="005D585D"/>
    <w:rsid w:val="005D6F4A"/>
    <w:rsid w:val="00604F7D"/>
    <w:rsid w:val="00610DEB"/>
    <w:rsid w:val="00630CC3"/>
    <w:rsid w:val="00640CA1"/>
    <w:rsid w:val="00645DB4"/>
    <w:rsid w:val="006500FC"/>
    <w:rsid w:val="00664FA8"/>
    <w:rsid w:val="00670195"/>
    <w:rsid w:val="006A0A5F"/>
    <w:rsid w:val="006A70CF"/>
    <w:rsid w:val="006B0CF8"/>
    <w:rsid w:val="006C1748"/>
    <w:rsid w:val="006E677D"/>
    <w:rsid w:val="006E6879"/>
    <w:rsid w:val="006F7CB6"/>
    <w:rsid w:val="007215ED"/>
    <w:rsid w:val="00721FB6"/>
    <w:rsid w:val="0074286F"/>
    <w:rsid w:val="00782B74"/>
    <w:rsid w:val="007A5467"/>
    <w:rsid w:val="007B1B84"/>
    <w:rsid w:val="007B63BF"/>
    <w:rsid w:val="007C658A"/>
    <w:rsid w:val="007F64B0"/>
    <w:rsid w:val="00866A82"/>
    <w:rsid w:val="008D68C2"/>
    <w:rsid w:val="008E1AFE"/>
    <w:rsid w:val="00934A10"/>
    <w:rsid w:val="009463CB"/>
    <w:rsid w:val="009565F8"/>
    <w:rsid w:val="009622E8"/>
    <w:rsid w:val="009779C1"/>
    <w:rsid w:val="009916F6"/>
    <w:rsid w:val="00992E8A"/>
    <w:rsid w:val="00994CDB"/>
    <w:rsid w:val="009A08C4"/>
    <w:rsid w:val="009E002D"/>
    <w:rsid w:val="009E698B"/>
    <w:rsid w:val="00A337B7"/>
    <w:rsid w:val="00AA048A"/>
    <w:rsid w:val="00AA2F4D"/>
    <w:rsid w:val="00AB1E75"/>
    <w:rsid w:val="00B06112"/>
    <w:rsid w:val="00B22976"/>
    <w:rsid w:val="00B52853"/>
    <w:rsid w:val="00B54D61"/>
    <w:rsid w:val="00B64314"/>
    <w:rsid w:val="00B674CB"/>
    <w:rsid w:val="00B67BB2"/>
    <w:rsid w:val="00B94354"/>
    <w:rsid w:val="00BB384B"/>
    <w:rsid w:val="00BB41D5"/>
    <w:rsid w:val="00BC48A3"/>
    <w:rsid w:val="00BD1E79"/>
    <w:rsid w:val="00BE147C"/>
    <w:rsid w:val="00BE6C32"/>
    <w:rsid w:val="00C05F8A"/>
    <w:rsid w:val="00C36F8A"/>
    <w:rsid w:val="00C64EAE"/>
    <w:rsid w:val="00C66CFD"/>
    <w:rsid w:val="00C91FE6"/>
    <w:rsid w:val="00C937CD"/>
    <w:rsid w:val="00CA7C90"/>
    <w:rsid w:val="00CE5458"/>
    <w:rsid w:val="00D07EC1"/>
    <w:rsid w:val="00D17FD3"/>
    <w:rsid w:val="00D303E6"/>
    <w:rsid w:val="00D341C4"/>
    <w:rsid w:val="00D5277F"/>
    <w:rsid w:val="00D738B9"/>
    <w:rsid w:val="00DA4605"/>
    <w:rsid w:val="00DC23B7"/>
    <w:rsid w:val="00DF7B27"/>
    <w:rsid w:val="00E526D4"/>
    <w:rsid w:val="00E53DDF"/>
    <w:rsid w:val="00E775A9"/>
    <w:rsid w:val="00E8686E"/>
    <w:rsid w:val="00E97740"/>
    <w:rsid w:val="00ED4BCE"/>
    <w:rsid w:val="00EF5AE4"/>
    <w:rsid w:val="00F02750"/>
    <w:rsid w:val="00F378E6"/>
    <w:rsid w:val="00F578EE"/>
    <w:rsid w:val="00F9062E"/>
    <w:rsid w:val="00F940EB"/>
    <w:rsid w:val="00F95435"/>
    <w:rsid w:val="00F95655"/>
    <w:rsid w:val="00FC0B26"/>
    <w:rsid w:val="00FD7DB1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198A8A-1E44-4690-9B9A-21E7D159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858EB"/>
    <w:pPr>
      <w:bidi w:val="0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70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5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16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6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3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68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25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95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57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cp:lastModifiedBy>DR-MONAJJEM</cp:lastModifiedBy>
  <cp:revision>15</cp:revision>
  <cp:lastPrinted>2010-06-23T11:37:00Z</cp:lastPrinted>
  <dcterms:created xsi:type="dcterms:W3CDTF">2017-02-14T09:52:00Z</dcterms:created>
  <dcterms:modified xsi:type="dcterms:W3CDTF">2019-11-30T07:06:00Z</dcterms:modified>
</cp:coreProperties>
</file>